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C3" w:rsidRPr="008B155D" w:rsidRDefault="00165EC3" w:rsidP="00165EC3">
      <w:pPr>
        <w:spacing w:after="120" w:line="240" w:lineRule="auto"/>
        <w:contextualSpacing/>
        <w:jc w:val="center"/>
        <w:rPr>
          <w:b/>
          <w:sz w:val="24"/>
        </w:rPr>
      </w:pPr>
      <w:r w:rsidRPr="008B155D">
        <w:rPr>
          <w:b/>
          <w:sz w:val="24"/>
        </w:rPr>
        <w:t>S4 Family Strengths Tool</w:t>
      </w:r>
    </w:p>
    <w:p w:rsidR="00165EC3" w:rsidRDefault="00165EC3" w:rsidP="00CE0777">
      <w:pPr>
        <w:rPr>
          <w:rFonts w:asciiTheme="majorHAnsi" w:hAnsiTheme="majorHAnsi" w:cs="Times New Roman"/>
        </w:rPr>
      </w:pPr>
    </w:p>
    <w:tbl>
      <w:tblPr>
        <w:tblStyle w:val="TableGrid"/>
        <w:tblW w:w="9928" w:type="dxa"/>
        <w:tblInd w:w="-176" w:type="dxa"/>
        <w:tblLayout w:type="fixed"/>
        <w:tblLook w:val="04A0"/>
      </w:tblPr>
      <w:tblGrid>
        <w:gridCol w:w="5387"/>
        <w:gridCol w:w="454"/>
        <w:gridCol w:w="454"/>
        <w:gridCol w:w="567"/>
        <w:gridCol w:w="454"/>
        <w:gridCol w:w="454"/>
        <w:gridCol w:w="454"/>
        <w:gridCol w:w="285"/>
        <w:gridCol w:w="710"/>
        <w:gridCol w:w="709"/>
      </w:tblGrid>
      <w:tr w:rsidR="00F3582D" w:rsidRPr="004F6537" w:rsidTr="007A300D">
        <w:trPr>
          <w:cantSplit/>
          <w:trHeight w:val="570"/>
        </w:trPr>
        <w:tc>
          <w:tcPr>
            <w:tcW w:w="5387" w:type="dxa"/>
            <w:vMerge w:val="restart"/>
          </w:tcPr>
          <w:p w:rsidR="00194DAD" w:rsidRDefault="00F3582D" w:rsidP="00194DAD">
            <w:pPr>
              <w:spacing w:after="240"/>
              <w:rPr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Thinking about your family, pleas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e respond to </w:t>
            </w:r>
            <w:r w:rsidRPr="008E6129">
              <w:rPr>
                <w:b/>
                <w:szCs w:val="24"/>
              </w:rPr>
              <w:t xml:space="preserve">each of 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the following questions by </w:t>
            </w:r>
            <w:r>
              <w:rPr>
                <w:rFonts w:eastAsia="Calibri" w:cs="Times New Roman"/>
                <w:b/>
                <w:szCs w:val="24"/>
              </w:rPr>
              <w:t>placing an X in the box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 </w:t>
            </w:r>
            <w:r w:rsidRPr="008E6129">
              <w:rPr>
                <w:b/>
                <w:szCs w:val="24"/>
              </w:rPr>
              <w:t>that mo</w:t>
            </w:r>
            <w:r>
              <w:rPr>
                <w:b/>
                <w:szCs w:val="24"/>
              </w:rPr>
              <w:t>st closely corresponds with how you feel</w:t>
            </w:r>
            <w:r w:rsidR="005A62A3">
              <w:rPr>
                <w:b/>
                <w:szCs w:val="24"/>
              </w:rPr>
              <w:t xml:space="preserve"> about your family</w:t>
            </w:r>
            <w:r w:rsidRPr="008E6129">
              <w:rPr>
                <w:b/>
                <w:szCs w:val="24"/>
              </w:rPr>
              <w:t>.</w:t>
            </w:r>
          </w:p>
          <w:p w:rsidR="00F3582D" w:rsidRPr="00194DAD" w:rsidRDefault="005A62A3" w:rsidP="00194D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Also, p</w:t>
            </w:r>
            <w:r w:rsidR="00F3582D" w:rsidRPr="008E6129">
              <w:rPr>
                <w:b/>
                <w:szCs w:val="24"/>
              </w:rPr>
              <w:t xml:space="preserve">lease help us improve this survey by letting us know which questions were easy or hard to understand. 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F3582D" w:rsidRPr="004F6537" w:rsidRDefault="00F3582D" w:rsidP="008B155D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 xml:space="preserve">Strongly </w:t>
            </w:r>
            <w:r>
              <w:rPr>
                <w:rFonts w:cs="Times New Roman"/>
                <w:b/>
              </w:rPr>
              <w:t>Disa</w:t>
            </w:r>
            <w:r w:rsidRPr="004F6537">
              <w:rPr>
                <w:rFonts w:cs="Times New Roman"/>
                <w:b/>
              </w:rPr>
              <w:t>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F3582D" w:rsidRPr="004F6537" w:rsidRDefault="00F3582D" w:rsidP="004F6537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Disagree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F3582D" w:rsidRPr="004F6537" w:rsidRDefault="00194DAD" w:rsidP="004F6537">
            <w:pPr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Neither Agree or Disagree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F3582D" w:rsidRPr="004F6537" w:rsidRDefault="00F3582D" w:rsidP="004F6537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Agree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F3582D" w:rsidRPr="004F6537" w:rsidRDefault="00F3582D" w:rsidP="004F6537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Strongly Agree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textDirection w:val="tbRl"/>
            <w:vAlign w:val="center"/>
          </w:tcPr>
          <w:p w:rsidR="00F3582D" w:rsidRPr="004F6537" w:rsidRDefault="00F3582D" w:rsidP="00F3582D">
            <w:pPr>
              <w:ind w:left="113" w:right="113"/>
              <w:jc w:val="center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Unsure</w:t>
            </w:r>
          </w:p>
        </w:tc>
        <w:tc>
          <w:tcPr>
            <w:tcW w:w="285" w:type="dxa"/>
            <w:vMerge w:val="restart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1419" w:type="dxa"/>
            <w:gridSpan w:val="2"/>
          </w:tcPr>
          <w:p w:rsidR="00F3582D" w:rsidRPr="004F6537" w:rsidRDefault="00F3582D" w:rsidP="008B155D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This question was:</w:t>
            </w:r>
          </w:p>
        </w:tc>
      </w:tr>
      <w:tr w:rsidR="00F3582D" w:rsidRPr="004F6537" w:rsidTr="007A300D">
        <w:trPr>
          <w:cantSplit/>
          <w:trHeight w:val="1314"/>
        </w:trPr>
        <w:tc>
          <w:tcPr>
            <w:tcW w:w="5387" w:type="dxa"/>
            <w:vMerge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  <w:textDirection w:val="tbRl"/>
            <w:vAlign w:val="center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Hard</w:t>
            </w:r>
            <w:r w:rsidRPr="004F6537">
              <w:rPr>
                <w:rFonts w:cs="Times New Roman"/>
              </w:rPr>
              <w:t xml:space="preserve"> to understand</w:t>
            </w:r>
          </w:p>
        </w:tc>
        <w:tc>
          <w:tcPr>
            <w:tcW w:w="709" w:type="dxa"/>
            <w:textDirection w:val="tbRl"/>
          </w:tcPr>
          <w:p w:rsidR="00F3582D" w:rsidRPr="004F6537" w:rsidRDefault="00F3582D" w:rsidP="004F6537">
            <w:pPr>
              <w:ind w:left="113" w:right="113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Easy</w:t>
            </w:r>
            <w:r w:rsidRPr="004F6537">
              <w:rPr>
                <w:rFonts w:cs="Times New Roman"/>
              </w:rPr>
              <w:t xml:space="preserve"> to understand</w:t>
            </w:r>
          </w:p>
        </w:tc>
      </w:tr>
      <w:tr w:rsidR="00F3582D" w:rsidRPr="004F6537" w:rsidTr="007A300D">
        <w:trPr>
          <w:trHeight w:val="213"/>
        </w:trPr>
        <w:tc>
          <w:tcPr>
            <w:tcW w:w="5387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bookmarkStart w:id="0" w:name="_GoBack" w:colFirst="0" w:colLast="0"/>
            <w:r w:rsidRPr="004F6537">
              <w:rPr>
                <w:rFonts w:cs="Times New Roman"/>
              </w:rPr>
              <w:t xml:space="preserve">We have family rituals/traditions 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have a sense of safety and security when we are together as a family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have strong bonds in our family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E248B9" w:rsidP="00E248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 support </w:t>
            </w:r>
            <w:r w:rsidR="00F3582D" w:rsidRPr="004F6537">
              <w:rPr>
                <w:rFonts w:cs="Times New Roman"/>
              </w:rPr>
              <w:t>each other during difficult times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spend time together (e.g., watching TV, eating dinner)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trust and confide in each other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E248B9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 xml:space="preserve">We feel loyal to </w:t>
            </w:r>
            <w:r w:rsidR="00E248B9">
              <w:rPr>
                <w:rFonts w:cs="Times New Roman"/>
              </w:rPr>
              <w:t>our</w:t>
            </w:r>
            <w:r w:rsidRPr="004F6537">
              <w:rPr>
                <w:rFonts w:cs="Times New Roman"/>
              </w:rPr>
              <w:t xml:space="preserve"> family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E248B9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 xml:space="preserve">People in </w:t>
            </w:r>
            <w:r w:rsidR="00E248B9">
              <w:rPr>
                <w:rFonts w:cs="Times New Roman"/>
              </w:rPr>
              <w:t>our</w:t>
            </w:r>
            <w:r w:rsidRPr="004F6537">
              <w:rPr>
                <w:rFonts w:cs="Times New Roman"/>
              </w:rPr>
              <w:t xml:space="preserve"> family care about each other’s feelings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Our family treats each other with respect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are proud of our ethnic background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enjoy community traditions (religious, ethnic, neighbourhood, etc)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Our family feels like we are part of the community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  <w:r w:rsidRPr="004F6537">
              <w:rPr>
                <w:rFonts w:cs="Times New Roman"/>
              </w:rPr>
              <w:t>We are proud of our community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feel connected with multiple communities, either close to home, or around the world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give each other chances to try new things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have a hopeful attitude towards life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One or more challenges have helped us grow closer together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are flexible when plans need to change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E248B9" w:rsidP="002C6B34">
            <w:r>
              <w:rPr>
                <w:rFonts w:cs="Times New Roman"/>
              </w:rPr>
              <w:t>In our family, everyone has something they are really good at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listen to each other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bookmarkEnd w:id="0"/>
      <w:tr w:rsidR="00194DAD" w:rsidRPr="004F6537" w:rsidTr="007A300D">
        <w:trPr>
          <w:cantSplit/>
          <w:trHeight w:val="570"/>
        </w:trPr>
        <w:tc>
          <w:tcPr>
            <w:tcW w:w="5387" w:type="dxa"/>
            <w:vMerge w:val="restart"/>
          </w:tcPr>
          <w:p w:rsidR="00194DAD" w:rsidRDefault="00194DAD" w:rsidP="001D1E8C">
            <w:pPr>
              <w:spacing w:after="240"/>
              <w:rPr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Thinking about your family, pleas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e respond to </w:t>
            </w:r>
            <w:r w:rsidRPr="008E6129">
              <w:rPr>
                <w:b/>
                <w:szCs w:val="24"/>
              </w:rPr>
              <w:t xml:space="preserve">each of 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the following questions by </w:t>
            </w:r>
            <w:r>
              <w:rPr>
                <w:rFonts w:eastAsia="Calibri" w:cs="Times New Roman"/>
                <w:b/>
                <w:szCs w:val="24"/>
              </w:rPr>
              <w:t>placing an X in the box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 </w:t>
            </w:r>
            <w:r w:rsidRPr="008E6129">
              <w:rPr>
                <w:b/>
                <w:szCs w:val="24"/>
              </w:rPr>
              <w:t>that mo</w:t>
            </w:r>
            <w:r>
              <w:rPr>
                <w:b/>
                <w:szCs w:val="24"/>
              </w:rPr>
              <w:t>st closely corresponds with how you feel about your family</w:t>
            </w:r>
            <w:r w:rsidRPr="008E6129">
              <w:rPr>
                <w:b/>
                <w:szCs w:val="24"/>
              </w:rPr>
              <w:t>.</w:t>
            </w:r>
          </w:p>
          <w:p w:rsidR="00194DAD" w:rsidRPr="00194DAD" w:rsidRDefault="00194DAD" w:rsidP="001D1E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Also, p</w:t>
            </w:r>
            <w:r w:rsidRPr="008E6129">
              <w:rPr>
                <w:b/>
                <w:szCs w:val="24"/>
              </w:rPr>
              <w:t xml:space="preserve">lease help us improve this survey by letting us know which questions were easy or hard to understand. 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 xml:space="preserve">Strongly </w:t>
            </w:r>
            <w:r>
              <w:rPr>
                <w:rFonts w:cs="Times New Roman"/>
                <w:b/>
              </w:rPr>
              <w:t>Disa</w:t>
            </w:r>
            <w:r w:rsidRPr="004F6537">
              <w:rPr>
                <w:rFonts w:cs="Times New Roman"/>
                <w:b/>
              </w:rPr>
              <w:t>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Disagree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Neither Agree or Disagree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Agree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Strongly Agree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Unsure</w:t>
            </w:r>
          </w:p>
        </w:tc>
        <w:tc>
          <w:tcPr>
            <w:tcW w:w="285" w:type="dxa"/>
            <w:vMerge w:val="restart"/>
            <w:shd w:val="clear" w:color="auto" w:fill="A6A6A6" w:themeFill="background1" w:themeFillShade="A6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1419" w:type="dxa"/>
            <w:gridSpan w:val="2"/>
          </w:tcPr>
          <w:p w:rsidR="00194DAD" w:rsidRPr="004F6537" w:rsidRDefault="00194DAD" w:rsidP="001D1E8C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This question was:</w:t>
            </w:r>
          </w:p>
        </w:tc>
      </w:tr>
      <w:tr w:rsidR="00194DAD" w:rsidRPr="004F6537" w:rsidTr="007A300D">
        <w:trPr>
          <w:cantSplit/>
          <w:trHeight w:val="1314"/>
        </w:trPr>
        <w:tc>
          <w:tcPr>
            <w:tcW w:w="5387" w:type="dxa"/>
            <w:vMerge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A6A6A6" w:themeFill="background1" w:themeFillShade="A6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710" w:type="dxa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Hard</w:t>
            </w:r>
            <w:r w:rsidRPr="004F6537">
              <w:rPr>
                <w:rFonts w:cs="Times New Roman"/>
              </w:rPr>
              <w:t xml:space="preserve"> to understand</w:t>
            </w:r>
          </w:p>
        </w:tc>
        <w:tc>
          <w:tcPr>
            <w:tcW w:w="709" w:type="dxa"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Easy</w:t>
            </w:r>
            <w:r w:rsidRPr="004F6537">
              <w:rPr>
                <w:rFonts w:cs="Times New Roman"/>
              </w:rPr>
              <w:t xml:space="preserve"> to understand</w:t>
            </w:r>
          </w:p>
        </w:tc>
      </w:tr>
      <w:tr w:rsidR="00194DAD" w:rsidRPr="004F6537" w:rsidTr="007A300D">
        <w:trPr>
          <w:trHeight w:val="213"/>
        </w:trPr>
        <w:tc>
          <w:tcPr>
            <w:tcW w:w="5387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keep our promises to each other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face problems or challenges together as a family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 xml:space="preserve">We resolve </w:t>
            </w:r>
            <w:r w:rsidR="00E248B9">
              <w:rPr>
                <w:rFonts w:cs="Times New Roman"/>
              </w:rPr>
              <w:t xml:space="preserve">our own </w:t>
            </w:r>
            <w:r w:rsidRPr="004F6537">
              <w:rPr>
                <w:rFonts w:cs="Times New Roman"/>
              </w:rPr>
              <w:t>conflicts in our family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know where to go in our community to get help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seek information and advice from people outside our family (e.g., doctor, counsellor, someone who has faced a similar problem)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When we face problems or difficulties in our family, we respond by attending religious services, cultural events, community activities etc.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respond to needs in our community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Our family is involved in helping make decisions in our community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accept help from others when we face problems or challenges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forgive each other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are honest with each other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Spiritual values and beliefs play an important role in our family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accept the things we cannot change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respect each other's spiritual values and beliefs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have a common understanding of what's important in life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can express our feelings and opinions to each other in positive ways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People in our family are aware of each other’s feelings (i.e. sad, happy, frustrated, worried, confused)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Other people like to be around our family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Our family knows each other’s close friends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We try to say things that will not hurt the feelings of others outside our family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194DAD" w:rsidRPr="004F6537" w:rsidTr="007A300D">
        <w:trPr>
          <w:cantSplit/>
          <w:trHeight w:val="570"/>
        </w:trPr>
        <w:tc>
          <w:tcPr>
            <w:tcW w:w="5387" w:type="dxa"/>
            <w:vMerge w:val="restart"/>
          </w:tcPr>
          <w:p w:rsidR="00194DAD" w:rsidRDefault="00194DAD" w:rsidP="001D1E8C">
            <w:pPr>
              <w:spacing w:after="240"/>
              <w:rPr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Thinking about your family, pleas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e respond to </w:t>
            </w:r>
            <w:r w:rsidRPr="008E6129">
              <w:rPr>
                <w:b/>
                <w:szCs w:val="24"/>
              </w:rPr>
              <w:t xml:space="preserve">each of 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the following questions by </w:t>
            </w:r>
            <w:r>
              <w:rPr>
                <w:rFonts w:eastAsia="Calibri" w:cs="Times New Roman"/>
                <w:b/>
                <w:szCs w:val="24"/>
              </w:rPr>
              <w:t>placing an X in the box</w:t>
            </w:r>
            <w:r w:rsidRPr="008E6129">
              <w:rPr>
                <w:rFonts w:eastAsia="Calibri" w:cs="Times New Roman"/>
                <w:b/>
                <w:szCs w:val="24"/>
              </w:rPr>
              <w:t xml:space="preserve"> </w:t>
            </w:r>
            <w:r w:rsidRPr="008E6129">
              <w:rPr>
                <w:b/>
                <w:szCs w:val="24"/>
              </w:rPr>
              <w:t>that mo</w:t>
            </w:r>
            <w:r>
              <w:rPr>
                <w:b/>
                <w:szCs w:val="24"/>
              </w:rPr>
              <w:t>st closely corresponds with how you feel about your family</w:t>
            </w:r>
            <w:r w:rsidRPr="008E6129">
              <w:rPr>
                <w:b/>
                <w:szCs w:val="24"/>
              </w:rPr>
              <w:t>.</w:t>
            </w:r>
          </w:p>
          <w:p w:rsidR="00194DAD" w:rsidRPr="00194DAD" w:rsidRDefault="00194DAD" w:rsidP="001D1E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Also, p</w:t>
            </w:r>
            <w:r w:rsidRPr="008E6129">
              <w:rPr>
                <w:b/>
                <w:szCs w:val="24"/>
              </w:rPr>
              <w:t xml:space="preserve">lease help us improve this survey by letting us know which questions were easy or hard to understand. 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 xml:space="preserve">Strongly </w:t>
            </w:r>
            <w:r>
              <w:rPr>
                <w:rFonts w:cs="Times New Roman"/>
                <w:b/>
              </w:rPr>
              <w:t>Disa</w:t>
            </w:r>
            <w:r w:rsidRPr="004F6537">
              <w:rPr>
                <w:rFonts w:cs="Times New Roman"/>
                <w:b/>
              </w:rPr>
              <w:t>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Disagree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Neither Agree or Disagree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Agree</w:t>
            </w:r>
          </w:p>
        </w:tc>
        <w:tc>
          <w:tcPr>
            <w:tcW w:w="454" w:type="dxa"/>
            <w:vMerge w:val="restart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Strongly Agree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jc w:val="center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Unsure</w:t>
            </w:r>
          </w:p>
        </w:tc>
        <w:tc>
          <w:tcPr>
            <w:tcW w:w="285" w:type="dxa"/>
            <w:vMerge w:val="restart"/>
            <w:shd w:val="clear" w:color="auto" w:fill="A6A6A6" w:themeFill="background1" w:themeFillShade="A6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1419" w:type="dxa"/>
            <w:gridSpan w:val="2"/>
          </w:tcPr>
          <w:p w:rsidR="00194DAD" w:rsidRPr="004F6537" w:rsidRDefault="00194DAD" w:rsidP="001D1E8C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4F6537">
              <w:rPr>
                <w:rFonts w:cs="Times New Roman"/>
                <w:b/>
              </w:rPr>
              <w:t>This question was:</w:t>
            </w:r>
          </w:p>
        </w:tc>
      </w:tr>
      <w:tr w:rsidR="00194DAD" w:rsidRPr="004F6537" w:rsidTr="007A300D">
        <w:trPr>
          <w:cantSplit/>
          <w:trHeight w:val="1314"/>
        </w:trPr>
        <w:tc>
          <w:tcPr>
            <w:tcW w:w="5387" w:type="dxa"/>
            <w:vMerge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A6A6A6" w:themeFill="background1" w:themeFillShade="A6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710" w:type="dxa"/>
            <w:textDirection w:val="tbRl"/>
            <w:vAlign w:val="center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Hard</w:t>
            </w:r>
            <w:r w:rsidRPr="004F6537">
              <w:rPr>
                <w:rFonts w:cs="Times New Roman"/>
              </w:rPr>
              <w:t xml:space="preserve"> to understand</w:t>
            </w:r>
          </w:p>
        </w:tc>
        <w:tc>
          <w:tcPr>
            <w:tcW w:w="709" w:type="dxa"/>
            <w:textDirection w:val="tbRl"/>
          </w:tcPr>
          <w:p w:rsidR="00194DAD" w:rsidRPr="004F6537" w:rsidRDefault="00194DAD" w:rsidP="001D1E8C">
            <w:pPr>
              <w:ind w:left="113" w:right="113"/>
              <w:rPr>
                <w:rFonts w:cs="Times New Roman"/>
              </w:rPr>
            </w:pPr>
            <w:r w:rsidRPr="004F6537">
              <w:rPr>
                <w:rFonts w:cs="Times New Roman"/>
                <w:b/>
              </w:rPr>
              <w:t>Easy</w:t>
            </w:r>
            <w:r w:rsidRPr="004F6537">
              <w:rPr>
                <w:rFonts w:cs="Times New Roman"/>
              </w:rPr>
              <w:t xml:space="preserve"> to understand</w:t>
            </w:r>
          </w:p>
        </w:tc>
      </w:tr>
      <w:tr w:rsidR="00194DAD" w:rsidRPr="004F6537" w:rsidTr="007A300D">
        <w:trPr>
          <w:trHeight w:val="213"/>
        </w:trPr>
        <w:tc>
          <w:tcPr>
            <w:tcW w:w="5387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94DAD" w:rsidRPr="004F6537" w:rsidRDefault="00194DAD" w:rsidP="001D1E8C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454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We know when we need to ask for help for our family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In most situations, our family tries to do what we think is right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feel safe in our community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t xml:space="preserve">In our family we help each other 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We share responsibilities in our family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E248B9">
            <w:r w:rsidRPr="004F6537">
              <w:t xml:space="preserve">Everyone contributes to </w:t>
            </w:r>
            <w:r w:rsidR="00E248B9">
              <w:t>our</w:t>
            </w:r>
            <w:r w:rsidRPr="004F6537">
              <w:t xml:space="preserve"> family in some way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E248B9">
            <w:r w:rsidRPr="004F6537">
              <w:t xml:space="preserve">Everyone helps when one member of </w:t>
            </w:r>
            <w:r w:rsidR="00E248B9">
              <w:t>our</w:t>
            </w:r>
            <w:r w:rsidRPr="004F6537">
              <w:t xml:space="preserve"> family needs extra support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Our family teaches us how to help others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In our family, we believe it is important to help others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People in our family help those in need when we can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t>Our family has made a difference in the community</w:t>
            </w:r>
          </w:p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567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</w:tcPr>
          <w:p w:rsidR="00F3582D" w:rsidRPr="004F6537" w:rsidRDefault="00F3582D" w:rsidP="002C6B34"/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/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/>
        </w:tc>
        <w:tc>
          <w:tcPr>
            <w:tcW w:w="710" w:type="dxa"/>
          </w:tcPr>
          <w:p w:rsidR="00F3582D" w:rsidRPr="004F6537" w:rsidRDefault="00F3582D" w:rsidP="002C6B34"/>
        </w:tc>
        <w:tc>
          <w:tcPr>
            <w:tcW w:w="709" w:type="dxa"/>
          </w:tcPr>
          <w:p w:rsidR="00F3582D" w:rsidRPr="004F6537" w:rsidRDefault="00F3582D" w:rsidP="002C6B34"/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Our family contributes to others outside of our community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  <w:tr w:rsidR="00F3582D" w:rsidRPr="004F6537" w:rsidTr="007A300D">
        <w:trPr>
          <w:trHeight w:val="397"/>
        </w:trPr>
        <w:tc>
          <w:tcPr>
            <w:tcW w:w="5387" w:type="dxa"/>
          </w:tcPr>
          <w:p w:rsidR="00F3582D" w:rsidRPr="004F6537" w:rsidRDefault="00F3582D" w:rsidP="002C6B34">
            <w:r w:rsidRPr="004F6537">
              <w:rPr>
                <w:rFonts w:cs="Times New Roman"/>
              </w:rPr>
              <w:t>We work together to keep our community safe</w:t>
            </w: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A6A6A6" w:themeFill="background1" w:themeFillShade="A6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3582D" w:rsidRPr="004F6537" w:rsidRDefault="00F3582D" w:rsidP="002C6B34">
            <w:pPr>
              <w:rPr>
                <w:rFonts w:cs="Times New Roman"/>
              </w:rPr>
            </w:pPr>
          </w:p>
        </w:tc>
      </w:tr>
    </w:tbl>
    <w:p w:rsidR="00E248B9" w:rsidRDefault="00E248B9" w:rsidP="00667D89">
      <w:pPr>
        <w:spacing w:after="0" w:line="240" w:lineRule="auto"/>
        <w:rPr>
          <w:rFonts w:cs="Times New Roman"/>
        </w:rPr>
      </w:pPr>
    </w:p>
    <w:p w:rsidR="00E248B9" w:rsidRPr="00204393" w:rsidRDefault="00E248B9" w:rsidP="00667D89">
      <w:pPr>
        <w:spacing w:after="0" w:line="240" w:lineRule="auto"/>
        <w:rPr>
          <w:rFonts w:cs="Times New Roman"/>
          <w:i/>
        </w:rPr>
      </w:pPr>
    </w:p>
    <w:p w:rsidR="00E248B9" w:rsidRPr="00204393" w:rsidRDefault="00311931" w:rsidP="00311931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Once you have completed the questionnaire, r</w:t>
      </w:r>
      <w:r w:rsidR="00204393" w:rsidRPr="00204393">
        <w:rPr>
          <w:rFonts w:cs="Times New Roman"/>
          <w:i/>
        </w:rPr>
        <w:t>eturn to</w:t>
      </w:r>
      <w:r w:rsidR="00697907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the </w:t>
      </w:r>
      <w:r w:rsidR="00697907">
        <w:rPr>
          <w:rFonts w:cs="Times New Roman"/>
          <w:i/>
        </w:rPr>
        <w:t>reflection</w:t>
      </w:r>
      <w:r w:rsidR="00204393" w:rsidRPr="00204393">
        <w:rPr>
          <w:rFonts w:cs="Times New Roman"/>
          <w:i/>
        </w:rPr>
        <w:t xml:space="preserve"> questions</w:t>
      </w:r>
    </w:p>
    <w:p w:rsidR="00E248B9" w:rsidRDefault="00E248B9" w:rsidP="00E248B9">
      <w:pPr>
        <w:spacing w:after="0" w:line="240" w:lineRule="auto"/>
        <w:jc w:val="right"/>
        <w:rPr>
          <w:rFonts w:cs="Times New Roman"/>
          <w:b/>
        </w:rPr>
      </w:pPr>
    </w:p>
    <w:p w:rsidR="00E248B9" w:rsidRDefault="00E248B9" w:rsidP="00E248B9">
      <w:pPr>
        <w:spacing w:after="0" w:line="240" w:lineRule="auto"/>
        <w:jc w:val="right"/>
        <w:rPr>
          <w:rFonts w:cs="Times New Roman"/>
          <w:b/>
        </w:rPr>
      </w:pPr>
    </w:p>
    <w:p w:rsidR="00E248B9" w:rsidRDefault="00E248B9" w:rsidP="00E248B9">
      <w:pPr>
        <w:spacing w:after="0" w:line="240" w:lineRule="auto"/>
        <w:jc w:val="right"/>
        <w:rPr>
          <w:rFonts w:cs="Times New Roman"/>
          <w:b/>
        </w:rPr>
      </w:pPr>
    </w:p>
    <w:p w:rsidR="00667D89" w:rsidRPr="00204393" w:rsidRDefault="00667D89" w:rsidP="00204393">
      <w:pPr>
        <w:rPr>
          <w:rFonts w:cs="Times New Roman"/>
        </w:rPr>
      </w:pPr>
    </w:p>
    <w:sectPr w:rsidR="00667D89" w:rsidRPr="00204393" w:rsidSect="002F5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25" w:rsidRDefault="00D36425">
      <w:pPr>
        <w:spacing w:after="0" w:line="240" w:lineRule="auto"/>
      </w:pPr>
      <w:r>
        <w:separator/>
      </w:r>
    </w:p>
  </w:endnote>
  <w:endnote w:type="continuationSeparator" w:id="0">
    <w:p w:rsidR="00D36425" w:rsidRDefault="00D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8191"/>
      <w:docPartObj>
        <w:docPartGallery w:val="Page Numbers (Bottom of Page)"/>
        <w:docPartUnique/>
      </w:docPartObj>
    </w:sdtPr>
    <w:sdtContent>
      <w:p w:rsidR="00F0209E" w:rsidRDefault="00106427">
        <w:pPr>
          <w:pStyle w:val="Footer"/>
          <w:jc w:val="right"/>
        </w:pPr>
        <w:r w:rsidRPr="00F02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6D17" w:rsidRPr="00F02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2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9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020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209E" w:rsidRDefault="00AC1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25" w:rsidRDefault="00D36425">
      <w:pPr>
        <w:spacing w:after="0" w:line="240" w:lineRule="auto"/>
      </w:pPr>
      <w:r>
        <w:separator/>
      </w:r>
    </w:p>
  </w:footnote>
  <w:footnote w:type="continuationSeparator" w:id="0">
    <w:p w:rsidR="00D36425" w:rsidRDefault="00D3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99"/>
    <w:multiLevelType w:val="hybridMultilevel"/>
    <w:tmpl w:val="B3CC3A3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845"/>
    <w:multiLevelType w:val="hybridMultilevel"/>
    <w:tmpl w:val="E29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D35"/>
    <w:multiLevelType w:val="hybridMultilevel"/>
    <w:tmpl w:val="0144016A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830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E459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9E27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0A16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AAF2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9C4F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FC1E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5C91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00F79"/>
    <w:multiLevelType w:val="hybridMultilevel"/>
    <w:tmpl w:val="76F64542"/>
    <w:lvl w:ilvl="0" w:tplc="763C4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1A27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8CB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EE6D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5635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1C7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62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1AB2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901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3113"/>
    <w:multiLevelType w:val="hybridMultilevel"/>
    <w:tmpl w:val="E63A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63D8"/>
    <w:multiLevelType w:val="hybridMultilevel"/>
    <w:tmpl w:val="4E6A9276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E69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1E8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845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D24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6645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7A52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8892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9C3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72B7E"/>
    <w:multiLevelType w:val="hybridMultilevel"/>
    <w:tmpl w:val="599C2CAA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44B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5A90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D263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E6EA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8821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D65B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A41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EC5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22F89"/>
    <w:multiLevelType w:val="hybridMultilevel"/>
    <w:tmpl w:val="BB58B6A8"/>
    <w:lvl w:ilvl="0" w:tplc="E5E29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BE50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34B4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5C63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0A1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667B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1EEE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E4A6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00F2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A451D"/>
    <w:multiLevelType w:val="hybridMultilevel"/>
    <w:tmpl w:val="47F4DCB2"/>
    <w:lvl w:ilvl="0" w:tplc="B686C83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1604"/>
    <w:multiLevelType w:val="hybridMultilevel"/>
    <w:tmpl w:val="BBD8D9E2"/>
    <w:lvl w:ilvl="0" w:tplc="B686C83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2A2"/>
    <w:multiLevelType w:val="hybridMultilevel"/>
    <w:tmpl w:val="9E4E9CBC"/>
    <w:lvl w:ilvl="0" w:tplc="89423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626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6676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6C6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4288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5430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82D7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CA85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D432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713C7"/>
    <w:multiLevelType w:val="hybridMultilevel"/>
    <w:tmpl w:val="FD4CCF80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89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883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5AE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A825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FE47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DCC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D2AE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480D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26262"/>
    <w:multiLevelType w:val="hybridMultilevel"/>
    <w:tmpl w:val="10BE8D78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8CE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66AE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988E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6696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CC08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A257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9E09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6E2B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66B41"/>
    <w:multiLevelType w:val="hybridMultilevel"/>
    <w:tmpl w:val="FAC4DAF0"/>
    <w:lvl w:ilvl="0" w:tplc="E182B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FE69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1E8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845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D24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6645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7A52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8892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9C3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96D41"/>
    <w:multiLevelType w:val="hybridMultilevel"/>
    <w:tmpl w:val="463033DA"/>
    <w:lvl w:ilvl="0" w:tplc="8E689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0C17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F48B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945C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881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433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2E89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0EE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8083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02F48"/>
    <w:multiLevelType w:val="hybridMultilevel"/>
    <w:tmpl w:val="28442398"/>
    <w:lvl w:ilvl="0" w:tplc="CA2A3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E44B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5A90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D263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E6EA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8821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D65B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A41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EC5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677D0"/>
    <w:multiLevelType w:val="hybridMultilevel"/>
    <w:tmpl w:val="6A4C872A"/>
    <w:lvl w:ilvl="0" w:tplc="1009000F">
      <w:start w:val="1"/>
      <w:numFmt w:val="decimal"/>
      <w:lvlText w:val="%1."/>
      <w:lvlJc w:val="left"/>
      <w:pPr>
        <w:ind w:left="436" w:hanging="360"/>
      </w:p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21418AE"/>
    <w:multiLevelType w:val="hybridMultilevel"/>
    <w:tmpl w:val="2616A2A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93F08"/>
    <w:multiLevelType w:val="hybridMultilevel"/>
    <w:tmpl w:val="B096FBF0"/>
    <w:lvl w:ilvl="0" w:tplc="EED28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A89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883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5AE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A825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FE47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DCC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D2AE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480D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F3D39"/>
    <w:multiLevelType w:val="hybridMultilevel"/>
    <w:tmpl w:val="D03293BC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17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F48B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945C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881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433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2E89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0EE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8083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14840"/>
    <w:multiLevelType w:val="hybridMultilevel"/>
    <w:tmpl w:val="1360C190"/>
    <w:lvl w:ilvl="0" w:tplc="31501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9830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E459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9E27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0A16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AAF2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9C4F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FC1E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5C91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C00AC"/>
    <w:multiLevelType w:val="hybridMultilevel"/>
    <w:tmpl w:val="D9D8C04E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6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6676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6C6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4288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5430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82D7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CA85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D432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B70E6"/>
    <w:multiLevelType w:val="hybridMultilevel"/>
    <w:tmpl w:val="001209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77FA0"/>
    <w:multiLevelType w:val="hybridMultilevel"/>
    <w:tmpl w:val="EEACC986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E50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34B4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5C63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0A1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667B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1EEE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E4A6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00F2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25E42"/>
    <w:multiLevelType w:val="hybridMultilevel"/>
    <w:tmpl w:val="AE0ECCDE"/>
    <w:lvl w:ilvl="0" w:tplc="E4400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38CE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66AE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988E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6696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CC08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A257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9E09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6E2B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1157B"/>
    <w:multiLevelType w:val="hybridMultilevel"/>
    <w:tmpl w:val="7B52731C"/>
    <w:lvl w:ilvl="0" w:tplc="B686C83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A27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8CB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EE6D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5635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1C7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62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1AB2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901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312DC"/>
    <w:multiLevelType w:val="hybridMultilevel"/>
    <w:tmpl w:val="841EF1FE"/>
    <w:lvl w:ilvl="0" w:tplc="B686C83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13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0"/>
  </w:num>
  <w:num w:numId="14">
    <w:abstractNumId w:val="22"/>
  </w:num>
  <w:num w:numId="15">
    <w:abstractNumId w:val="17"/>
  </w:num>
  <w:num w:numId="16">
    <w:abstractNumId w:val="19"/>
  </w:num>
  <w:num w:numId="17">
    <w:abstractNumId w:val="9"/>
  </w:num>
  <w:num w:numId="18">
    <w:abstractNumId w:val="2"/>
  </w:num>
  <w:num w:numId="19">
    <w:abstractNumId w:val="26"/>
  </w:num>
  <w:num w:numId="20">
    <w:abstractNumId w:val="12"/>
  </w:num>
  <w:num w:numId="21">
    <w:abstractNumId w:val="5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77"/>
    <w:rsid w:val="000E1B83"/>
    <w:rsid w:val="00106427"/>
    <w:rsid w:val="00165EC3"/>
    <w:rsid w:val="00194DAD"/>
    <w:rsid w:val="001B5E0C"/>
    <w:rsid w:val="001E6DCE"/>
    <w:rsid w:val="00204393"/>
    <w:rsid w:val="002846A7"/>
    <w:rsid w:val="002F5852"/>
    <w:rsid w:val="00311931"/>
    <w:rsid w:val="00352815"/>
    <w:rsid w:val="00391DAB"/>
    <w:rsid w:val="004F6537"/>
    <w:rsid w:val="005A62A3"/>
    <w:rsid w:val="00623CCF"/>
    <w:rsid w:val="00662322"/>
    <w:rsid w:val="00667D89"/>
    <w:rsid w:val="00697907"/>
    <w:rsid w:val="006B340A"/>
    <w:rsid w:val="007966EE"/>
    <w:rsid w:val="007A300D"/>
    <w:rsid w:val="008B155D"/>
    <w:rsid w:val="008E5B7C"/>
    <w:rsid w:val="008E6129"/>
    <w:rsid w:val="00916D17"/>
    <w:rsid w:val="00993F93"/>
    <w:rsid w:val="00A617FB"/>
    <w:rsid w:val="00B61A51"/>
    <w:rsid w:val="00CD09BA"/>
    <w:rsid w:val="00CE0777"/>
    <w:rsid w:val="00D36425"/>
    <w:rsid w:val="00DF078A"/>
    <w:rsid w:val="00E13DB1"/>
    <w:rsid w:val="00E248B9"/>
    <w:rsid w:val="00F01B48"/>
    <w:rsid w:val="00F3582D"/>
    <w:rsid w:val="00FC39D4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7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17"/>
    <w:rPr>
      <w:rFonts w:eastAsiaTheme="minorEastAsia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8B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82D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2D"/>
    <w:rPr>
      <w:rFonts w:eastAsiaTheme="minorEastAsia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2D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7A30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7A300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7A3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7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17"/>
    <w:rPr>
      <w:rFonts w:eastAsiaTheme="minorEastAsia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8B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82D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2D"/>
    <w:rPr>
      <w:rFonts w:eastAsiaTheme="minorEastAsia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2D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7A30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7A300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7A3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Ogden</dc:creator>
  <cp:lastModifiedBy>Kristen Duke</cp:lastModifiedBy>
  <cp:revision>2</cp:revision>
  <cp:lastPrinted>2013-05-03T16:16:00Z</cp:lastPrinted>
  <dcterms:created xsi:type="dcterms:W3CDTF">2014-06-10T16:24:00Z</dcterms:created>
  <dcterms:modified xsi:type="dcterms:W3CDTF">2014-06-10T16:24:00Z</dcterms:modified>
</cp:coreProperties>
</file>